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36" w:rsidRDefault="00891EDF" w:rsidP="00F00B7A">
      <w:pPr>
        <w:pStyle w:val="NurText"/>
        <w:snapToGrid w:val="0"/>
      </w:pPr>
      <w:r>
        <w:br/>
      </w:r>
    </w:p>
    <w:p w:rsidR="00F00B7A" w:rsidRDefault="007C0B5C">
      <w:pPr>
        <w:rPr>
          <w:rFonts w:cs="Times New Roman"/>
        </w:rPr>
      </w:pPr>
      <w:r>
        <w:rPr>
          <w:rFonts w:cs="Times New Roman"/>
          <w:bCs/>
          <w:noProof/>
          <w:lang w:eastAsia="de-DE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90.85pt;margin-top:13.55pt;width:118.85pt;height:23.3pt;z-index:251681792;visibility:visible;v-text-anchor:middle" filled="f" stroked="f">
            <v:textbox style="mso-next-textbox:#_x0000_s1052;mso-rotate-with-shape:t;mso-fit-shape-to-text:t" inset="2.43839mm,1.2192mm,2.43839mm,1.2192mm">
              <w:txbxContent>
                <w:p w:rsidR="007C0B5C" w:rsidRDefault="007C0B5C" w:rsidP="00FB6962">
                  <w:pPr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</w:pPr>
                  <w:proofErr w:type="spellStart"/>
                  <w:r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  <w:t>download</w:t>
                  </w:r>
                  <w:proofErr w:type="spellEnd"/>
                </w:p>
              </w:txbxContent>
            </v:textbox>
          </v:shape>
        </w:pict>
      </w:r>
      <w:r w:rsidR="00FB6962">
        <w:rPr>
          <w:rFonts w:cs="Times New Roman"/>
          <w:bCs/>
          <w:noProof/>
          <w:lang w:eastAsia="de-DE" w:bidi="ar-SA"/>
        </w:rPr>
        <w:pict>
          <v:shape id="_x0000_s1049" type="#_x0000_t202" style="position:absolute;margin-left:282.75pt;margin-top:13.55pt;width:84.3pt;height:23.3pt;z-index:251678720;visibility:visible;v-text-anchor:middle" filled="f" stroked="f">
            <v:textbox style="mso-next-textbox:#_x0000_s1049;mso-rotate-with-shape:t;mso-fit-shape-to-text:t" inset="2.43839mm,1.2192mm,2.43839mm,1.2192mm">
              <w:txbxContent>
                <w:p w:rsidR="00FB6962" w:rsidRDefault="00FB6962" w:rsidP="00FB6962">
                  <w:pPr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  <w:t>Taster</w:t>
                  </w:r>
                </w:p>
              </w:txbxContent>
            </v:textbox>
          </v:shape>
        </w:pict>
      </w:r>
    </w:p>
    <w:p w:rsidR="00F00B7A" w:rsidRDefault="00E63B96">
      <w:pPr>
        <w:rPr>
          <w:rFonts w:cs="Times New Roman"/>
        </w:rPr>
      </w:pPr>
      <w:r>
        <w:rPr>
          <w:rFonts w:cs="Times New Roman"/>
          <w:bCs/>
          <w:noProof/>
          <w:lang w:eastAsia="de-DE" w:bidi="ar-SA"/>
        </w:rPr>
        <w:pict>
          <v:rect id="_x0000_s1057" style="position:absolute;margin-left:119.55pt;margin-top:11.25pt;width:316.95pt;height:3.55pt;z-index:251662335" stroked="f"/>
        </w:pict>
      </w:r>
      <w:r w:rsidR="0001479A">
        <w:rPr>
          <w:rFonts w:cs="Times New Roman"/>
          <w:bCs/>
          <w:noProof/>
          <w:lang w:eastAsia="de-DE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2258695</wp:posOffset>
            </wp:positionH>
            <wp:positionV relativeFrom="page">
              <wp:posOffset>1409700</wp:posOffset>
            </wp:positionV>
            <wp:extent cx="3911600" cy="2933700"/>
            <wp:effectExtent l="19050" t="0" r="0" b="0"/>
            <wp:wrapSquare wrapText="bothSides"/>
            <wp:docPr id="1" name="Picture 7" descr="Test_Bo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29337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  <a:effectLst/>
                  </pic:spPr>
                </pic:pic>
              </a:graphicData>
            </a:graphic>
          </wp:anchor>
        </w:drawing>
      </w:r>
    </w:p>
    <w:p w:rsidR="00F00B7A" w:rsidRDefault="007C0B5C">
      <w:pPr>
        <w:rPr>
          <w:rFonts w:cs="Times New Roman"/>
        </w:rPr>
      </w:pPr>
      <w:r>
        <w:rPr>
          <w:rFonts w:cs="Times New Roman"/>
          <w:bCs/>
          <w:noProof/>
          <w:lang w:eastAsia="de-DE" w:bidi="ar-SA"/>
        </w:rPr>
        <w:pict>
          <v:shape id="_x0000_s1048" style="position:absolute;margin-left:279.05pt;margin-top:9.25pt;width:62.9pt;height:28.5pt;z-index:251677696;visibility:visible;mso-wrap-style:square;v-text-anchor:top" coordsize="1649092,480060" o:spt="100" adj="0,,0" path="m,240030wa,1,1649092,480061,,240030,824546,1,,1,1649092,480061,824546,1,1649092,240032,,2,1649092,480062,1649092,240032,824546,480062,,2,1649092,480062,824546,480062,,240031xe" filled="f" strokecolor="red" strokeweight="1.0584mm">
            <v:stroke joinstyle="round"/>
            <v:formulas/>
            <v:path arrowok="t" o:connecttype="custom" o:connectlocs="824546,0;1649092,240030;824546,480060;0,240030;241504,70303;241504,409757;1407588,409757;1407588,70303" o:connectangles="270,0,90,180,270,90,90,270" textboxrect="241504,70303,1407588,409757"/>
          </v:shape>
        </w:pict>
      </w:r>
      <w:r w:rsidR="00FB6962">
        <w:rPr>
          <w:rFonts w:cs="Times New Roman"/>
          <w:bCs/>
          <w:noProof/>
          <w:lang w:eastAsia="de-DE" w:bidi="ar-SA"/>
        </w:rPr>
        <w:pict>
          <v:shape id="_x0000_s1051" style="position:absolute;margin-left:233.95pt;margin-top:9.25pt;width:32.6pt;height:16.85pt;z-index:251680768;visibility:visible;mso-wrap-style:square;v-text-anchor:top" coordsize="1649092,480060" o:spt="100" adj="0,,0" path="m,240030wa,1,1649092,480061,,240030,824546,1,,1,1649092,480061,824546,1,1649092,240032,,2,1649092,480062,1649092,240032,824546,480062,,2,1649092,480062,824546,480062,,240031xe" filled="f" strokecolor="red" strokeweight="1.0584mm">
            <v:stroke joinstyle="round"/>
            <v:formulas/>
            <v:path arrowok="t" o:connecttype="custom" o:connectlocs="824546,0;1649092,240030;824546,480060;0,240030;241504,70303;241504,409757;1407588,409757;1407588,70303" o:connectangles="270,0,90,180,270,90,90,270" textboxrect="241504,70303,1407588,409757"/>
          </v:shape>
        </w:pict>
      </w:r>
    </w:p>
    <w:p w:rsidR="00F00B7A" w:rsidRDefault="00F00B7A">
      <w:pPr>
        <w:rPr>
          <w:rFonts w:cs="Times New Roman"/>
        </w:rPr>
      </w:pPr>
    </w:p>
    <w:p w:rsidR="00F00B7A" w:rsidRDefault="007C0B5C">
      <w:pPr>
        <w:rPr>
          <w:rFonts w:cs="Times New Roman"/>
        </w:rPr>
      </w:pPr>
      <w:r>
        <w:rPr>
          <w:rFonts w:cs="Times New Roman"/>
          <w:bCs/>
          <w:noProof/>
          <w:lang w:eastAsia="de-DE" w:bidi="ar-SA"/>
        </w:rPr>
        <w:pict>
          <v:shape id="_x0000_s1050" type="#_x0000_t202" style="position:absolute;margin-left:378pt;margin-top:4.5pt;width:55.45pt;height:23.3pt;z-index:251679744;visibility:visible;v-text-anchor:middle" filled="f" stroked="f">
            <v:textbox style="mso-next-textbox:#_x0000_s1050;mso-rotate-with-shape:t;mso-fit-shape-to-text:t" inset="2.43839mm,1.2192mm,2.43839mm,1.2192mm">
              <w:txbxContent>
                <w:p w:rsidR="00FB6962" w:rsidRDefault="007C0B5C" w:rsidP="007C0B5C">
                  <w:pPr>
                    <w:jc w:val="right"/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  <w:t>SMA</w:t>
                  </w:r>
                </w:p>
              </w:txbxContent>
            </v:textbox>
          </v:shape>
        </w:pict>
      </w:r>
    </w:p>
    <w:p w:rsidR="00F00B7A" w:rsidRDefault="007C0B5C">
      <w:pPr>
        <w:rPr>
          <w:rFonts w:cs="Times New Roman"/>
        </w:rPr>
      </w:pPr>
      <w:r>
        <w:rPr>
          <w:rFonts w:cs="Times New Roman"/>
          <w:noProof/>
          <w:lang w:eastAsia="de-DE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318.7pt;margin-top:7.2pt;width:73.85pt;height:23.7pt;flip:x;z-index:251684864" o:connectortype="straight" strokecolor="red" strokeweight="2.75pt"/>
        </w:pict>
      </w:r>
    </w:p>
    <w:p w:rsidR="00F00B7A" w:rsidRDefault="007C0B5C">
      <w:pPr>
        <w:rPr>
          <w:rFonts w:cs="Times New Roman"/>
        </w:rPr>
      </w:pPr>
      <w:r>
        <w:rPr>
          <w:rFonts w:cs="Times New Roman"/>
          <w:bCs/>
          <w:noProof/>
          <w:lang w:eastAsia="de-DE" w:bidi="ar-SA"/>
        </w:rPr>
        <w:pict>
          <v:shape id="_x0000_s1053" style="position:absolute;margin-left:293.2pt;margin-top:.2pt;width:27.75pt;height:40.9pt;z-index:251682816;visibility:visible;mso-wrap-style:square;v-text-anchor:top" coordsize="1649092,480060" o:spt="100" adj="0,,0" path="m,240030wa,1,1649092,480061,,240030,824546,1,,1,1649092,480061,824546,1,1649092,240032,,2,1649092,480062,1649092,240032,824546,480062,,2,1649092,480062,824546,480062,,240031xe" filled="f" strokecolor="red" strokeweight="1.0584mm">
            <v:stroke joinstyle="round"/>
            <v:formulas/>
            <v:path arrowok="t" o:connecttype="custom" o:connectlocs="824546,0;1649092,240030;824546,480060;0,240030;241504,70303;241504,409757;1407588,409757;1407588,70303" o:connectangles="270,0,90,180,270,90,90,270" textboxrect="241504,70303,1407588,409757"/>
          </v:shape>
        </w:pict>
      </w:r>
    </w:p>
    <w:p w:rsidR="00F00B7A" w:rsidRDefault="00FB6962">
      <w:pPr>
        <w:rPr>
          <w:rFonts w:cs="Times New Roman"/>
        </w:rPr>
      </w:pPr>
      <w:r w:rsidRPr="00035DC4">
        <w:rPr>
          <w:rFonts w:cs="Times New Roman"/>
          <w:bCs/>
          <w:noProof/>
          <w:lang w:eastAsia="de-DE" w:bidi="ar-SA"/>
        </w:rPr>
        <w:pict>
          <v:shape id="Oval 10" o:spid="_x0000_s1031" style="position:absolute;margin-left:230.55pt;margin-top:3.3pt;width:52.2pt;height:37.8pt;z-index:251664384;visibility:visible;mso-wrap-style:square;v-text-anchor:top" coordsize="1649092,480060" o:spt="100" o:regroupid="1" adj="0,,0" path="m,240030wa,1,1649092,480061,,240030,824546,1,,1,1649092,480061,824546,1,1649092,240032,,2,1649092,480062,1649092,240032,824546,480062,,2,1649092,480062,824546,480062,,240031xe" filled="f" strokecolor="red" strokeweight="1.0584mm">
            <v:stroke joinstyle="round"/>
            <v:formulas/>
            <v:path arrowok="t" o:connecttype="custom" o:connectlocs="824546,0;1649092,240030;824546,480060;0,240030;241504,70303;241504,409757;1407588,409757;1407588,70303" o:connectangles="270,0,90,180,270,90,90,270" textboxrect="241504,70303,1407588,409757"/>
          </v:shape>
        </w:pict>
      </w:r>
    </w:p>
    <w:p w:rsidR="00F00B7A" w:rsidRDefault="00FB6962">
      <w:pPr>
        <w:rPr>
          <w:rFonts w:cs="Times New Roman"/>
        </w:rPr>
      </w:pPr>
      <w:r w:rsidRPr="00035DC4">
        <w:rPr>
          <w:rFonts w:cs="Times New Roman"/>
          <w:bCs/>
          <w:noProof/>
          <w:lang w:eastAsia="de-DE" w:bidi="ar-SA"/>
        </w:rPr>
        <w:pict>
          <v:shape id="Text Box 18" o:spid="_x0000_s1038" type="#_x0000_t202" style="position:absolute;margin-left:365.25pt;margin-top:13.5pt;width:77.25pt;height:39.7pt;z-index:251671552;visibility:visible;v-text-anchor:middle" o:regroupid="1" filled="f" stroked="f">
            <v:textbox style="mso-next-textbox:#Text Box 18;mso-rotate-with-shape:t;mso-fit-shape-to-text:t" inset="2.43839mm,1.2192mm,2.43839mm,1.2192mm">
              <w:txbxContent>
                <w:p w:rsidR="00FB6962" w:rsidRDefault="00FB6962" w:rsidP="007C0B5C">
                  <w:pPr>
                    <w:jc w:val="right"/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  <w:t>Schalter</w:t>
                  </w:r>
                </w:p>
              </w:txbxContent>
            </v:textbox>
          </v:shape>
        </w:pict>
      </w:r>
    </w:p>
    <w:p w:rsidR="00F00B7A" w:rsidRDefault="00F00B7A">
      <w:pPr>
        <w:rPr>
          <w:rFonts w:cs="Times New Roman"/>
        </w:rPr>
      </w:pPr>
    </w:p>
    <w:p w:rsidR="00F00B7A" w:rsidRDefault="007C0B5C">
      <w:pPr>
        <w:rPr>
          <w:rFonts w:cs="Times New Roman"/>
        </w:rPr>
      </w:pPr>
      <w:r>
        <w:rPr>
          <w:rFonts w:cs="Times New Roman"/>
          <w:noProof/>
          <w:lang w:eastAsia="de-DE" w:bidi="ar-SA"/>
        </w:rPr>
        <w:pict>
          <v:shape id="_x0000_s1056" type="#_x0000_t32" style="position:absolute;margin-left:213.95pt;margin-top:2.7pt;width:22.25pt;height:79.75pt;flip:x;z-index:251685888" o:connectortype="straight" strokecolor="red" strokeweight="2.75pt"/>
        </w:pict>
      </w:r>
      <w:r w:rsidR="00FB6962" w:rsidRPr="00035DC4">
        <w:rPr>
          <w:rFonts w:cs="Times New Roman"/>
          <w:bCs/>
          <w:noProof/>
          <w:lang w:eastAsia="de-DE" w:bidi="ar-SA"/>
        </w:rPr>
        <w:pict>
          <v:shape id="Oval 11" o:spid="_x0000_s1032" style="position:absolute;margin-left:365.25pt;margin-top:5.55pt;width:33.35pt;height:59.35pt;z-index:251665408;visibility:visible;mso-wrap-style:square;v-text-anchor:top" coordsize="420367,753749" o:spt="100" o:regroupid="1" adj="0,,0" path="m,376875wa,,420368,753750,,376875,210185,,1,,420369,753750,210185,,420369,376875,1,,420369,753750,420369,376875,210185,753750,1,,420369,753750,210185,753750,1,376875xe" filled="f" strokecolor="red" strokeweight="1.0584mm">
            <v:stroke joinstyle="round"/>
            <v:formulas/>
            <v:path arrowok="t" o:connecttype="custom" o:connectlocs="210184,0;420367,376875;210184,753749;0,376875;61561,110384;61561,643365;358806,643365;358806,110384" o:connectangles="270,0,90,180,270,90,90,270" textboxrect="61561,110384,358806,643365"/>
          </v:shape>
        </w:pict>
      </w:r>
      <w:r w:rsidR="00FB6962" w:rsidRPr="00035DC4">
        <w:rPr>
          <w:rFonts w:cs="Times New Roman"/>
          <w:bCs/>
          <w:noProof/>
          <w:lang w:eastAsia="de-DE" w:bidi="ar-SA"/>
        </w:rPr>
        <w:pict>
          <v:shape id="Oval 12" o:spid="_x0000_s1033" style="position:absolute;margin-left:236.2pt;margin-top:6.4pt;width:42.85pt;height:27.45pt;z-index:251666432;visibility:visible;mso-wrap-style:square;v-text-anchor:top" coordsize="728347,473714" o:spt="100" o:regroupid="1" adj="0,,0" path="m,236857wa,,728348,473714,,236857,364174,,,,728348,473714,364174,,728348,236858,,1,728348,473715,728348,236858,364174,473715,,1,728348,473715,364174,473715,,236858xe" filled="f" strokecolor="red" strokeweight="1.0584mm">
            <v:stroke joinstyle="round"/>
            <v:formulas/>
            <v:path arrowok="t" o:connecttype="custom" o:connectlocs="364174,0;728347,236857;364174,473714;0,236857;106664,69374;106664,404340;621683,404340;621683,69374" o:connectangles="270,0,90,180,270,90,90,270" textboxrect="106664,69374,621683,404340"/>
          </v:shape>
        </w:pict>
      </w:r>
    </w:p>
    <w:p w:rsidR="00F00B7A" w:rsidRDefault="00F00B7A">
      <w:pPr>
        <w:rPr>
          <w:rFonts w:cs="Times New Roman"/>
        </w:rPr>
      </w:pPr>
    </w:p>
    <w:p w:rsidR="00F00B7A" w:rsidRDefault="00F00B7A">
      <w:pPr>
        <w:rPr>
          <w:rFonts w:cs="Times New Roman"/>
        </w:rPr>
      </w:pPr>
    </w:p>
    <w:p w:rsidR="00F00B7A" w:rsidRDefault="00FB6962">
      <w:pPr>
        <w:rPr>
          <w:rFonts w:cs="Times New Roman"/>
        </w:rPr>
      </w:pPr>
      <w:r w:rsidRPr="00035DC4">
        <w:rPr>
          <w:rFonts w:cs="Times New Roman"/>
          <w:bCs/>
          <w:noProof/>
          <w:lang w:eastAsia="de-DE" w:bidi="ar-SA"/>
        </w:rPr>
        <w:pict>
          <v:shape id="Text Box 17" o:spid="_x0000_s1037" type="#_x0000_t202" style="position:absolute;margin-left:384.75pt;margin-top:.2pt;width:51.75pt;height:23.3pt;z-index:251670528;visibility:visible;mso-wrap-style:square;v-text-anchor:middle" o:regroupid="1" filled="f" stroked="f">
            <v:textbox style="mso-next-textbox:#Text Box 17;mso-rotate-with-shape:t;mso-fit-shape-to-text:t" inset="2.43839mm,1.2192mm,2.43839mm,1.2192mm">
              <w:txbxContent>
                <w:p w:rsidR="00FB6962" w:rsidRDefault="00FB6962">
                  <w:pPr>
                    <w:jc w:val="center"/>
                  </w:pPr>
                  <w:r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  <w:t>V</w:t>
                  </w:r>
                  <w:r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  <w:vertAlign w:val="subscript"/>
                    </w:rPr>
                    <w:t>CC</w:t>
                  </w:r>
                </w:p>
              </w:txbxContent>
            </v:textbox>
          </v:shape>
        </w:pict>
      </w:r>
    </w:p>
    <w:p w:rsidR="00F00B7A" w:rsidRDefault="007C0B5C">
      <w:pPr>
        <w:rPr>
          <w:rFonts w:cs="Times New Roman"/>
        </w:rPr>
      </w:pPr>
      <w:r w:rsidRPr="00035DC4">
        <w:rPr>
          <w:rFonts w:cs="Times New Roman"/>
          <w:bCs/>
          <w:noProof/>
          <w:lang w:eastAsia="de-DE" w:bidi="ar-SA"/>
        </w:rPr>
        <w:pict>
          <v:shape id="Text Box 23" o:spid="_x0000_s1043" type="#_x0000_t202" style="position:absolute;margin-left:238.5pt;margin-top:39.3pt;width:201.35pt;height:23.3pt;z-index:251676672;visibility:visible;v-text-anchor:middle" o:regroupid="1" filled="f" stroked="f">
            <v:textbox style="mso-next-textbox:#Text Box 23;mso-rotate-with-shape:t;mso-fit-shape-to-text:t" inset="2.43839mm,1.2192mm,2.43839mm,1.2192mm">
              <w:txbxContent>
                <w:p w:rsidR="00FB6962" w:rsidRDefault="007C0B5C">
                  <w:pPr>
                    <w:jc w:val="right"/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  <w:t xml:space="preserve">Anschluss </w:t>
                  </w:r>
                  <w:r w:rsidR="00FB6962"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  <w:t>7-Segment</w:t>
                  </w:r>
                </w:p>
              </w:txbxContent>
            </v:textbox>
          </v:shape>
        </w:pict>
      </w:r>
      <w:r>
        <w:rPr>
          <w:rFonts w:cs="Times New Roman"/>
          <w:bCs/>
          <w:noProof/>
          <w:lang w:eastAsia="de-DE" w:bidi="ar-SA"/>
        </w:rPr>
        <w:pict>
          <v:shape id="_x0000_s1054" type="#_x0000_t202" style="position:absolute;margin-left:192.9pt;margin-top:22.9pt;width:68.05pt;height:39.7pt;z-index:251683840;visibility:visible;v-text-anchor:middle" filled="f" stroked="f">
            <v:textbox style="mso-next-textbox:#_x0000_s1054;mso-rotate-with-shape:t;mso-fit-shape-to-text:t" inset="2.43839mm,1.2192mm,2.43839mm,1.2192mm">
              <w:txbxContent>
                <w:p w:rsidR="007C0B5C" w:rsidRDefault="007C0B5C" w:rsidP="00FB6962">
                  <w:pPr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  <w:t>FPGA</w:t>
                  </w:r>
                </w:p>
                <w:p w:rsidR="007C0B5C" w:rsidRDefault="007C0B5C" w:rsidP="00FB6962">
                  <w:pPr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  <w:t>Quarz</w:t>
                  </w:r>
                </w:p>
              </w:txbxContent>
            </v:textbox>
          </v:shape>
        </w:pict>
      </w:r>
    </w:p>
    <w:sectPr w:rsidR="00F00B7A" w:rsidSect="00FB163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962" w:rsidRDefault="00FB6962" w:rsidP="00FB1636">
      <w:r>
        <w:separator/>
      </w:r>
    </w:p>
  </w:endnote>
  <w:endnote w:type="continuationSeparator" w:id="0">
    <w:p w:rsidR="00FB6962" w:rsidRDefault="00FB6962" w:rsidP="00FB1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IAAA A+ F 0">
    <w:charset w:val="00"/>
    <w:family w:val="swiss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962" w:rsidRDefault="00FB6962" w:rsidP="00FB1636">
      <w:r w:rsidRPr="00FB1636">
        <w:rPr>
          <w:color w:val="000000"/>
        </w:rPr>
        <w:separator/>
      </w:r>
    </w:p>
  </w:footnote>
  <w:footnote w:type="continuationSeparator" w:id="0">
    <w:p w:rsidR="00FB6962" w:rsidRDefault="00FB6962" w:rsidP="00FB16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04BD6"/>
    <w:multiLevelType w:val="multilevel"/>
    <w:tmpl w:val="13AE8228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43432B18"/>
    <w:multiLevelType w:val="multilevel"/>
    <w:tmpl w:val="C2801EC2"/>
    <w:styleLink w:val="WW8Num13"/>
    <w:lvl w:ilvl="0">
      <w:start w:val="1"/>
      <w:numFmt w:val="decimal"/>
      <w:lvlText w:val=" %1."/>
      <w:lvlJc w:val="left"/>
      <w:rPr>
        <w:rFonts w:ascii="Times New Roman" w:hAnsi="Times New Roman"/>
        <w:b/>
        <w:bCs/>
        <w:sz w:val="24"/>
        <w:szCs w:val="24"/>
        <w:u w:val="none"/>
      </w:rPr>
    </w:lvl>
    <w:lvl w:ilvl="1">
      <w:start w:val="1"/>
      <w:numFmt w:val="decimal"/>
      <w:lvlText w:val=" %1.%2."/>
      <w:lvlJc w:val="left"/>
      <w:rPr>
        <w:rFonts w:ascii="Times New Roman" w:hAnsi="Times New Roman"/>
        <w:b/>
        <w:bCs/>
        <w:sz w:val="24"/>
        <w:szCs w:val="24"/>
        <w:u w:val="none"/>
      </w:rPr>
    </w:lvl>
    <w:lvl w:ilvl="2">
      <w:start w:val="1"/>
      <w:numFmt w:val="lowerLetter"/>
      <w:lvlText w:val=" %3)"/>
      <w:lvlJc w:val="left"/>
      <w:rPr>
        <w:rFonts w:ascii="Times New Roman" w:hAnsi="Times New Roman"/>
        <w:b/>
        <w:bCs/>
        <w:sz w:val="24"/>
        <w:szCs w:val="24"/>
        <w:u w:val="none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">
    <w:nsid w:val="585D3C80"/>
    <w:multiLevelType w:val="multilevel"/>
    <w:tmpl w:val="8778778A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">
    <w:nsid w:val="5A705449"/>
    <w:multiLevelType w:val="multilevel"/>
    <w:tmpl w:val="9BCA1ACA"/>
    <w:styleLink w:val="WW8Num12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1636"/>
    <w:rsid w:val="0001479A"/>
    <w:rsid w:val="00035DC4"/>
    <w:rsid w:val="003E183B"/>
    <w:rsid w:val="004A1782"/>
    <w:rsid w:val="007C0B5C"/>
    <w:rsid w:val="00891EDF"/>
    <w:rsid w:val="008D2751"/>
    <w:rsid w:val="00A06807"/>
    <w:rsid w:val="00B03793"/>
    <w:rsid w:val="00D13287"/>
    <w:rsid w:val="00E63B96"/>
    <w:rsid w:val="00F00B7A"/>
    <w:rsid w:val="00FB1636"/>
    <w:rsid w:val="00FB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2" type="connector" idref="#_x0000_s1055"/>
        <o:r id="V:Rule3" type="connector" idref="#_x0000_s1056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FB1636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FB163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B1636"/>
    <w:pPr>
      <w:spacing w:after="120"/>
    </w:pPr>
  </w:style>
  <w:style w:type="paragraph" w:styleId="Liste">
    <w:name w:val="List"/>
    <w:basedOn w:val="Textbody"/>
    <w:rsid w:val="00FB1636"/>
  </w:style>
  <w:style w:type="paragraph" w:customStyle="1" w:styleId="Caption">
    <w:name w:val="Caption"/>
    <w:basedOn w:val="Standard"/>
    <w:rsid w:val="00FB163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B1636"/>
    <w:pPr>
      <w:suppressLineNumbers/>
    </w:pPr>
  </w:style>
  <w:style w:type="paragraph" w:styleId="NurText">
    <w:name w:val="Plain Text"/>
    <w:basedOn w:val="Standard"/>
    <w:rsid w:val="00FB1636"/>
    <w:rPr>
      <w:rFonts w:cs="Courier New"/>
      <w:szCs w:val="20"/>
    </w:rPr>
  </w:style>
  <w:style w:type="paragraph" w:customStyle="1" w:styleId="Framecontents">
    <w:name w:val="Frame contents"/>
    <w:basedOn w:val="Textbody"/>
    <w:rsid w:val="00FB1636"/>
  </w:style>
  <w:style w:type="paragraph" w:customStyle="1" w:styleId="Default">
    <w:name w:val="Default"/>
    <w:rsid w:val="00FB1636"/>
    <w:pPr>
      <w:suppressAutoHyphens/>
      <w:autoSpaceDE w:val="0"/>
    </w:pPr>
    <w:rPr>
      <w:rFonts w:ascii="EIAAA A+ F 0" w:eastAsia="Times New Roman" w:hAnsi="EIAAA A+ F 0" w:cs="EIAAA A+ F 0"/>
      <w:color w:val="000000"/>
      <w:lang w:bidi="ar-SA"/>
    </w:rPr>
  </w:style>
  <w:style w:type="paragraph" w:customStyle="1" w:styleId="CM1">
    <w:name w:val="CM1"/>
    <w:basedOn w:val="Default"/>
    <w:next w:val="Default"/>
    <w:rsid w:val="00FB1636"/>
    <w:pPr>
      <w:spacing w:line="251" w:lineRule="atLeast"/>
    </w:pPr>
    <w:rPr>
      <w:rFonts w:cs="Times New Roman"/>
    </w:rPr>
  </w:style>
  <w:style w:type="paragraph" w:customStyle="1" w:styleId="TableContents">
    <w:name w:val="Table Contents"/>
    <w:basedOn w:val="Standard"/>
    <w:rsid w:val="00FB1636"/>
    <w:pPr>
      <w:suppressLineNumbers/>
    </w:pPr>
  </w:style>
  <w:style w:type="paragraph" w:customStyle="1" w:styleId="Heading3">
    <w:name w:val="Heading 3"/>
    <w:basedOn w:val="Heading"/>
    <w:next w:val="Textbody"/>
    <w:rsid w:val="00FB1636"/>
    <w:pPr>
      <w:outlineLvl w:val="2"/>
    </w:pPr>
    <w:rPr>
      <w:b/>
      <w:bCs/>
    </w:rPr>
  </w:style>
  <w:style w:type="paragraph" w:customStyle="1" w:styleId="TableHeading">
    <w:name w:val="Table Heading"/>
    <w:basedOn w:val="TableContents"/>
    <w:rsid w:val="00FB1636"/>
    <w:pPr>
      <w:jc w:val="center"/>
    </w:pPr>
    <w:rPr>
      <w:b/>
      <w:bCs/>
    </w:rPr>
  </w:style>
  <w:style w:type="character" w:customStyle="1" w:styleId="NumberingSymbols">
    <w:name w:val="Numbering Symbols"/>
    <w:rsid w:val="00FB1636"/>
    <w:rPr>
      <w:rFonts w:ascii="Times New Roman" w:hAnsi="Times New Roman"/>
      <w:b/>
      <w:bCs/>
      <w:sz w:val="24"/>
      <w:szCs w:val="24"/>
      <w:u w:val="none"/>
    </w:rPr>
  </w:style>
  <w:style w:type="character" w:customStyle="1" w:styleId="BulletSymbols">
    <w:name w:val="Bullet Symbols"/>
    <w:rsid w:val="00FB1636"/>
    <w:rPr>
      <w:rFonts w:ascii="OpenSymbol" w:eastAsia="OpenSymbol" w:hAnsi="OpenSymbol" w:cs="OpenSymbol"/>
    </w:rPr>
  </w:style>
  <w:style w:type="character" w:customStyle="1" w:styleId="StrongEmphasis">
    <w:name w:val="Strong Emphasis"/>
    <w:basedOn w:val="Absatz-Standardschriftart"/>
    <w:rsid w:val="00FB1636"/>
    <w:rPr>
      <w:b/>
      <w:bCs/>
    </w:rPr>
  </w:style>
  <w:style w:type="character" w:customStyle="1" w:styleId="WW8Num13z0">
    <w:name w:val="WW8Num13z0"/>
    <w:rsid w:val="00FB1636"/>
    <w:rPr>
      <w:b/>
    </w:rPr>
  </w:style>
  <w:style w:type="character" w:customStyle="1" w:styleId="WW8Num13z1">
    <w:name w:val="WW8Num13z1"/>
    <w:rsid w:val="00FB1636"/>
    <w:rPr>
      <w:b w:val="0"/>
    </w:rPr>
  </w:style>
  <w:style w:type="character" w:customStyle="1" w:styleId="WW8Num11z1">
    <w:name w:val="WW8Num11z1"/>
    <w:rsid w:val="00FB1636"/>
    <w:rPr>
      <w:rFonts w:ascii="Times New Roman" w:hAnsi="Times New Roman"/>
    </w:rPr>
  </w:style>
  <w:style w:type="character" w:customStyle="1" w:styleId="WW8Num12z0">
    <w:name w:val="WW8Num12z0"/>
    <w:rsid w:val="00FB1636"/>
    <w:rPr>
      <w:sz w:val="28"/>
      <w:szCs w:val="28"/>
    </w:rPr>
  </w:style>
  <w:style w:type="character" w:customStyle="1" w:styleId="WW8Num12z1">
    <w:name w:val="WW8Num12z1"/>
    <w:rsid w:val="00FB1636"/>
    <w:rPr>
      <w:rFonts w:ascii="Times New Roman" w:hAnsi="Times New Roman"/>
    </w:rPr>
  </w:style>
  <w:style w:type="character" w:styleId="Hyperlink">
    <w:name w:val="Hyperlink"/>
    <w:basedOn w:val="Absatz-Standardschriftart"/>
    <w:rsid w:val="00FB1636"/>
    <w:rPr>
      <w:color w:val="0000FF"/>
      <w:u w:val="single"/>
    </w:rPr>
  </w:style>
  <w:style w:type="paragraph" w:styleId="Listenabsatz">
    <w:name w:val="List Paragraph"/>
    <w:basedOn w:val="Standard"/>
    <w:rsid w:val="00FB1636"/>
    <w:pPr>
      <w:ind w:left="720"/>
    </w:pPr>
    <w:rPr>
      <w:rFonts w:cs="Mangal"/>
      <w:szCs w:val="21"/>
    </w:rPr>
  </w:style>
  <w:style w:type="paragraph" w:styleId="Sprechblasentext">
    <w:name w:val="Balloon Text"/>
    <w:basedOn w:val="Standard"/>
    <w:rsid w:val="00FB1636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rsid w:val="00FB1636"/>
    <w:rPr>
      <w:rFonts w:ascii="Tahoma" w:hAnsi="Tahoma" w:cs="Mangal"/>
      <w:sz w:val="16"/>
      <w:szCs w:val="14"/>
    </w:rPr>
  </w:style>
  <w:style w:type="numbering" w:customStyle="1" w:styleId="WW8Num10">
    <w:name w:val="WW8Num10"/>
    <w:basedOn w:val="KeineListe"/>
    <w:rsid w:val="00FB1636"/>
    <w:pPr>
      <w:numPr>
        <w:numId w:val="1"/>
      </w:numPr>
    </w:pPr>
  </w:style>
  <w:style w:type="numbering" w:customStyle="1" w:styleId="WW8Num13">
    <w:name w:val="WW8Num13"/>
    <w:basedOn w:val="KeineListe"/>
    <w:rsid w:val="00FB1636"/>
    <w:pPr>
      <w:numPr>
        <w:numId w:val="2"/>
      </w:numPr>
    </w:pPr>
  </w:style>
  <w:style w:type="numbering" w:customStyle="1" w:styleId="WW8Num11">
    <w:name w:val="WW8Num11"/>
    <w:basedOn w:val="KeineListe"/>
    <w:rsid w:val="00FB1636"/>
    <w:pPr>
      <w:numPr>
        <w:numId w:val="3"/>
      </w:numPr>
    </w:pPr>
  </w:style>
  <w:style w:type="numbering" w:customStyle="1" w:styleId="WW8Num12">
    <w:name w:val="WW8Num12"/>
    <w:basedOn w:val="KeineListe"/>
    <w:rsid w:val="00FB1636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Lauth</dc:creator>
  <cp:lastModifiedBy>uschaefe</cp:lastModifiedBy>
  <cp:revision>8</cp:revision>
  <cp:lastPrinted>2010-05-25T13:07:00Z</cp:lastPrinted>
  <dcterms:created xsi:type="dcterms:W3CDTF">2010-06-09T11:43:00Z</dcterms:created>
  <dcterms:modified xsi:type="dcterms:W3CDTF">2010-06-22T08:37:00Z</dcterms:modified>
</cp:coreProperties>
</file>